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42D4" w14:textId="77777777" w:rsidR="00F17C51" w:rsidRDefault="00F17C51" w:rsidP="00F17C51">
      <w:pPr>
        <w:tabs>
          <w:tab w:val="left" w:pos="3855"/>
        </w:tabs>
        <w:bidi/>
        <w:jc w:val="both"/>
        <w:rPr>
          <w:rFonts w:ascii="Arial" w:hAnsi="Arial" w:cs="B Mitra"/>
          <w:b/>
          <w:bCs/>
          <w:sz w:val="32"/>
          <w:szCs w:val="32"/>
          <w:lang w:bidi="fa-IR"/>
        </w:rPr>
      </w:pPr>
      <w:r>
        <w:rPr>
          <w:rFonts w:ascii="Arial" w:hAnsi="Arial" w:cs="B Mitra" w:hint="cs"/>
          <w:b/>
          <w:bCs/>
          <w:sz w:val="32"/>
          <w:szCs w:val="32"/>
          <w:rtl/>
          <w:lang w:bidi="fa-IR"/>
        </w:rPr>
        <w:t>معاونت محترم پژوهش و فناوری</w:t>
      </w:r>
    </w:p>
    <w:p w14:paraId="6AFAB9D2" w14:textId="77777777" w:rsidR="00F17C51" w:rsidRDefault="00F17C51" w:rsidP="00F17C51">
      <w:pPr>
        <w:tabs>
          <w:tab w:val="left" w:pos="3855"/>
        </w:tabs>
        <w:bidi/>
        <w:jc w:val="both"/>
        <w:rPr>
          <w:rFonts w:ascii="Arial" w:hAnsi="Arial" w:cs="B Mitra"/>
          <w:szCs w:val="28"/>
          <w:lang w:bidi="fa-IR"/>
        </w:rPr>
      </w:pPr>
    </w:p>
    <w:p w14:paraId="2FB7A267" w14:textId="77777777" w:rsidR="00F17C51" w:rsidRDefault="00F17C51" w:rsidP="00F17C51">
      <w:pPr>
        <w:tabs>
          <w:tab w:val="left" w:pos="3855"/>
        </w:tabs>
        <w:bidi/>
        <w:jc w:val="both"/>
        <w:rPr>
          <w:rFonts w:ascii="Arial" w:hAnsi="Arial" w:cs="B Mitra"/>
          <w:szCs w:val="28"/>
          <w:rtl/>
          <w:lang w:bidi="fa-IR"/>
        </w:rPr>
      </w:pPr>
      <w:r>
        <w:rPr>
          <w:rFonts w:ascii="Arial" w:hAnsi="Arial" w:cs="B Mitra" w:hint="cs"/>
          <w:szCs w:val="28"/>
          <w:rtl/>
          <w:lang w:bidi="fa-IR"/>
        </w:rPr>
        <w:t xml:space="preserve"> باسلام </w:t>
      </w:r>
    </w:p>
    <w:p w14:paraId="32DE1FA9" w14:textId="77777777" w:rsidR="00F17C51" w:rsidRPr="00FF6D90" w:rsidRDefault="00D62EC6" w:rsidP="00D62EC6">
      <w:pPr>
        <w:tabs>
          <w:tab w:val="left" w:pos="3855"/>
        </w:tabs>
        <w:bidi/>
        <w:spacing w:line="360" w:lineRule="auto"/>
        <w:jc w:val="both"/>
        <w:rPr>
          <w:rFonts w:ascii="Arial" w:hAnsi="Arial" w:cs="B Nazanin"/>
          <w:sz w:val="24"/>
          <w:rtl/>
          <w:lang w:bidi="fa-IR"/>
        </w:rPr>
      </w:pPr>
      <w:r>
        <w:rPr>
          <w:rFonts w:ascii="Arial" w:hAnsi="Arial" w:cs="B Nazanin" w:hint="cs"/>
          <w:sz w:val="24"/>
          <w:rtl/>
          <w:lang w:bidi="fa-IR"/>
        </w:rPr>
        <w:t>احتراماً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، خواهشمند است </w:t>
      </w:r>
      <w:r w:rsidR="00F17C51">
        <w:rPr>
          <w:rFonts w:ascii="Arial" w:hAnsi="Arial" w:cs="B Nazanin" w:hint="cs"/>
          <w:sz w:val="24"/>
          <w:rtl/>
          <w:lang w:bidi="fa-IR"/>
        </w:rPr>
        <w:t xml:space="preserve">دستور فرمایید 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مبلغ                           ریال  </w:t>
      </w:r>
      <w:r w:rsidR="00F17C51">
        <w:rPr>
          <w:rFonts w:ascii="Arial" w:hAnsi="Arial" w:cs="B Nazanin" w:hint="cs"/>
          <w:sz w:val="24"/>
          <w:rtl/>
          <w:lang w:bidi="fa-IR"/>
        </w:rPr>
        <w:t xml:space="preserve">                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     بعنوان علی</w:t>
      </w:r>
      <w:r>
        <w:rPr>
          <w:rFonts w:ascii="Arial" w:hAnsi="Arial" w:cs="B Nazanin"/>
          <w:sz w:val="24"/>
          <w:rtl/>
          <w:lang w:bidi="fa-IR"/>
        </w:rPr>
        <w:softHyphen/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الحساب </w:t>
      </w:r>
      <w:r>
        <w:rPr>
          <w:rFonts w:ascii="Arial" w:hAnsi="Arial" w:cs="B Nazanin" w:hint="cs"/>
          <w:sz w:val="24"/>
          <w:rtl/>
          <w:lang w:bidi="fa-IR"/>
        </w:rPr>
        <w:t>از محل پژوهانه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 به</w:t>
      </w:r>
      <w:r>
        <w:rPr>
          <w:rFonts w:ascii="Arial" w:hAnsi="Arial" w:cs="B Nazanin" w:hint="cs"/>
          <w:sz w:val="24"/>
          <w:rtl/>
          <w:lang w:bidi="fa-IR"/>
        </w:rPr>
        <w:t xml:space="preserve"> 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>اینجانب خانم/آقای                     با</w:t>
      </w:r>
      <w:r>
        <w:rPr>
          <w:rFonts w:ascii="Arial" w:hAnsi="Arial" w:cs="B Nazanin" w:hint="cs"/>
          <w:sz w:val="24"/>
          <w:rtl/>
          <w:lang w:bidi="fa-IR"/>
        </w:rPr>
        <w:t xml:space="preserve"> 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کد ملی                       پرداخت </w:t>
      </w:r>
      <w:r w:rsidR="00F17C51">
        <w:rPr>
          <w:rFonts w:ascii="Arial" w:hAnsi="Arial" w:cs="B Nazanin" w:hint="cs"/>
          <w:sz w:val="24"/>
          <w:rtl/>
          <w:lang w:bidi="fa-IR"/>
        </w:rPr>
        <w:t>گردد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 و </w:t>
      </w:r>
      <w:r>
        <w:rPr>
          <w:rFonts w:ascii="Arial" w:hAnsi="Arial" w:cs="B Nazanin" w:hint="cs"/>
          <w:sz w:val="24"/>
          <w:rtl/>
          <w:lang w:bidi="fa-IR"/>
        </w:rPr>
        <w:t>ضمناً</w:t>
      </w:r>
      <w:r w:rsidR="00F17C51">
        <w:rPr>
          <w:rFonts w:ascii="Arial" w:hAnsi="Arial" w:cs="B Nazanin" w:hint="cs"/>
          <w:sz w:val="24"/>
          <w:rtl/>
          <w:lang w:bidi="fa-IR"/>
        </w:rPr>
        <w:t xml:space="preserve"> 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>تعهد می</w:t>
      </w:r>
      <w:r>
        <w:rPr>
          <w:rFonts w:ascii="Arial" w:hAnsi="Arial" w:cs="B Nazanin"/>
          <w:sz w:val="24"/>
          <w:rtl/>
          <w:lang w:bidi="fa-IR"/>
        </w:rPr>
        <w:softHyphen/>
      </w:r>
      <w:r w:rsidR="00F17C51" w:rsidRPr="00FF6D90">
        <w:rPr>
          <w:rFonts w:ascii="Arial" w:hAnsi="Arial" w:cs="B Nazanin" w:hint="cs"/>
          <w:sz w:val="24"/>
          <w:rtl/>
          <w:lang w:bidi="fa-IR"/>
        </w:rPr>
        <w:t>نمایم تا تاریخ</w:t>
      </w:r>
      <w:r>
        <w:rPr>
          <w:rFonts w:ascii="Arial" w:hAnsi="Arial" w:cs="B Nazanin" w:hint="cs"/>
          <w:sz w:val="24"/>
          <w:rtl/>
          <w:lang w:bidi="fa-IR"/>
        </w:rPr>
        <w:t xml:space="preserve"> مقرر در آئین</w:t>
      </w:r>
      <w:r>
        <w:rPr>
          <w:rFonts w:ascii="Arial" w:hAnsi="Arial" w:cs="B Nazanin"/>
          <w:sz w:val="24"/>
          <w:rtl/>
          <w:lang w:bidi="fa-IR"/>
        </w:rPr>
        <w:softHyphen/>
      </w:r>
      <w:r w:rsidR="00F17C51">
        <w:rPr>
          <w:rFonts w:ascii="Arial" w:hAnsi="Arial" w:cs="B Nazanin" w:hint="cs"/>
          <w:sz w:val="24"/>
          <w:rtl/>
          <w:lang w:bidi="fa-IR"/>
        </w:rPr>
        <w:t>نامه مربوطه یا حداکثر</w:t>
      </w:r>
      <w:r>
        <w:rPr>
          <w:rFonts w:ascii="Arial" w:hAnsi="Arial" w:cs="B Nazanin" w:hint="cs"/>
          <w:sz w:val="24"/>
          <w:rtl/>
          <w:lang w:bidi="fa-IR"/>
        </w:rPr>
        <w:t xml:space="preserve"> بیست</w:t>
      </w:r>
      <w:r w:rsidR="00F17C51">
        <w:rPr>
          <w:rFonts w:ascii="Arial" w:hAnsi="Arial" w:cs="B Nazanin" w:hint="cs"/>
          <w:sz w:val="24"/>
          <w:rtl/>
          <w:lang w:bidi="fa-IR"/>
        </w:rPr>
        <w:t xml:space="preserve"> روز پس از همایش</w:t>
      </w:r>
      <w:r>
        <w:rPr>
          <w:rFonts w:ascii="Arial" w:hAnsi="Arial" w:cs="B Nazanin" w:hint="cs"/>
          <w:sz w:val="24"/>
          <w:rtl/>
          <w:lang w:bidi="fa-IR"/>
        </w:rPr>
        <w:t>،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 با ارائه مدارک و مستندات نسبت به تسویه حساب اقدام نمایم در غیر اینصورت</w:t>
      </w:r>
      <w:r>
        <w:rPr>
          <w:rFonts w:ascii="Arial" w:hAnsi="Arial" w:cs="B Nazanin" w:hint="cs"/>
          <w:sz w:val="24"/>
          <w:rtl/>
          <w:lang w:bidi="fa-IR"/>
        </w:rPr>
        <w:t>،</w:t>
      </w:r>
      <w:r w:rsidR="00F17C51">
        <w:rPr>
          <w:rFonts w:ascii="Arial" w:hAnsi="Arial" w:cs="B Nazanin" w:hint="cs"/>
          <w:sz w:val="24"/>
          <w:rtl/>
          <w:lang w:bidi="fa-IR"/>
        </w:rPr>
        <w:t xml:space="preserve"> امور مالی مجاز است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 xml:space="preserve"> از حقوق و مزایای اینجانب کسر</w:t>
      </w:r>
      <w:r w:rsidR="00F17C51">
        <w:rPr>
          <w:rFonts w:ascii="Arial" w:hAnsi="Arial" w:cs="B Nazanin" w:hint="cs"/>
          <w:sz w:val="24"/>
          <w:rtl/>
          <w:lang w:bidi="fa-IR"/>
        </w:rPr>
        <w:t xml:space="preserve"> و نسبت به تسویه علی</w:t>
      </w:r>
      <w:r>
        <w:rPr>
          <w:rFonts w:ascii="Arial" w:hAnsi="Arial" w:cs="B Nazanin"/>
          <w:sz w:val="24"/>
          <w:rtl/>
          <w:lang w:bidi="fa-IR"/>
        </w:rPr>
        <w:softHyphen/>
      </w:r>
      <w:r w:rsidR="00F17C51">
        <w:rPr>
          <w:rFonts w:ascii="Arial" w:hAnsi="Arial" w:cs="B Nazanin" w:hint="cs"/>
          <w:sz w:val="24"/>
          <w:rtl/>
          <w:lang w:bidi="fa-IR"/>
        </w:rPr>
        <w:t>الحساب اقدام نماید</w:t>
      </w:r>
      <w:r w:rsidR="00F17C51" w:rsidRPr="00FF6D90">
        <w:rPr>
          <w:rFonts w:ascii="Arial" w:hAnsi="Arial" w:cs="B Nazanin" w:hint="cs"/>
          <w:sz w:val="24"/>
          <w:rtl/>
          <w:lang w:bidi="fa-IR"/>
        </w:rPr>
        <w:t>.</w:t>
      </w:r>
    </w:p>
    <w:p w14:paraId="0E7172DC" w14:textId="77777777" w:rsidR="00F17C51" w:rsidRDefault="00F17C51" w:rsidP="00F17C51">
      <w:pPr>
        <w:tabs>
          <w:tab w:val="left" w:pos="3855"/>
        </w:tabs>
        <w:bidi/>
        <w:jc w:val="both"/>
        <w:rPr>
          <w:rFonts w:ascii="Arial" w:hAnsi="Arial" w:cs="B Mitra"/>
          <w:szCs w:val="28"/>
          <w:rtl/>
          <w:lang w:bidi="fa-IR"/>
        </w:rPr>
      </w:pPr>
    </w:p>
    <w:p w14:paraId="31501AF2" w14:textId="77777777" w:rsidR="00F17C51" w:rsidRDefault="00F17C51" w:rsidP="00F17C51">
      <w:pPr>
        <w:tabs>
          <w:tab w:val="left" w:pos="3855"/>
        </w:tabs>
        <w:bidi/>
        <w:jc w:val="both"/>
        <w:rPr>
          <w:rFonts w:ascii="Arial" w:hAnsi="Arial" w:cs="B Mitra"/>
          <w:szCs w:val="28"/>
          <w:rtl/>
          <w:lang w:bidi="fa-IR"/>
        </w:rPr>
      </w:pPr>
    </w:p>
    <w:p w14:paraId="69267227" w14:textId="77777777" w:rsidR="00F17C51" w:rsidRDefault="00F17C51" w:rsidP="00F17C51">
      <w:pPr>
        <w:tabs>
          <w:tab w:val="left" w:pos="3855"/>
        </w:tabs>
        <w:bidi/>
        <w:jc w:val="both"/>
        <w:rPr>
          <w:rFonts w:ascii="Arial" w:hAnsi="Arial" w:cs="B Mitra"/>
          <w:szCs w:val="28"/>
          <w:rtl/>
          <w:lang w:bidi="fa-IR"/>
        </w:rPr>
      </w:pPr>
    </w:p>
    <w:p w14:paraId="02F643DF" w14:textId="77777777" w:rsidR="00F17C51" w:rsidRPr="00FF6D90" w:rsidRDefault="00F17C51" w:rsidP="00F17C51">
      <w:pPr>
        <w:tabs>
          <w:tab w:val="left" w:pos="3855"/>
        </w:tabs>
        <w:bidi/>
        <w:jc w:val="center"/>
        <w:rPr>
          <w:rFonts w:ascii="Arial" w:hAnsi="Arial" w:cs="B Nazanin"/>
          <w:b/>
          <w:bCs/>
          <w:sz w:val="24"/>
          <w:rtl/>
          <w:lang w:bidi="fa-IR"/>
        </w:rPr>
      </w:pPr>
      <w:r w:rsidRPr="00FF6D90">
        <w:rPr>
          <w:rFonts w:ascii="Arial" w:hAnsi="Arial" w:cs="B Nazanin" w:hint="cs"/>
          <w:b/>
          <w:bCs/>
          <w:sz w:val="24"/>
          <w:rtl/>
          <w:lang w:bidi="fa-IR"/>
        </w:rPr>
        <w:t xml:space="preserve">امضاء </w:t>
      </w:r>
      <w:r w:rsidR="00D62EC6">
        <w:rPr>
          <w:rFonts w:ascii="Arial" w:hAnsi="Arial" w:cs="B Nazanin" w:hint="cs"/>
          <w:b/>
          <w:bCs/>
          <w:sz w:val="24"/>
          <w:rtl/>
          <w:lang w:bidi="fa-IR"/>
        </w:rPr>
        <w:t>عضو هیأ</w:t>
      </w:r>
      <w:r w:rsidRPr="00FF6D90">
        <w:rPr>
          <w:rFonts w:ascii="Arial" w:hAnsi="Arial" w:cs="B Nazanin" w:hint="cs"/>
          <w:b/>
          <w:bCs/>
          <w:sz w:val="24"/>
          <w:rtl/>
          <w:lang w:bidi="fa-IR"/>
        </w:rPr>
        <w:t>ت علمی</w:t>
      </w:r>
    </w:p>
    <w:p w14:paraId="3C968599" w14:textId="77777777" w:rsidR="00F17C51" w:rsidRDefault="00F17C51" w:rsidP="00F17C51">
      <w:pPr>
        <w:tabs>
          <w:tab w:val="left" w:pos="3855"/>
        </w:tabs>
        <w:bidi/>
        <w:jc w:val="center"/>
        <w:rPr>
          <w:rFonts w:ascii="Arial" w:hAnsi="Arial" w:cs="B Nazanin"/>
          <w:sz w:val="24"/>
          <w:rtl/>
          <w:lang w:bidi="fa-IR"/>
        </w:rPr>
      </w:pPr>
      <w:r>
        <w:rPr>
          <w:rFonts w:ascii="Arial" w:hAnsi="Arial" w:cs="B Mitra" w:hint="cs"/>
          <w:b/>
          <w:bCs/>
          <w:sz w:val="24"/>
          <w:rtl/>
          <w:lang w:bidi="fa-IR"/>
        </w:rPr>
        <w:t xml:space="preserve">تاریخ </w:t>
      </w:r>
    </w:p>
    <w:p w14:paraId="75901247" w14:textId="77777777" w:rsidR="00F17C51" w:rsidRDefault="00F17C51" w:rsidP="00F17C51">
      <w:pPr>
        <w:bidi/>
        <w:ind w:left="425"/>
        <w:jc w:val="both"/>
        <w:rPr>
          <w:rFonts w:ascii="Arial" w:hAnsi="Arial" w:cs="B Mitra"/>
          <w:b/>
          <w:bCs/>
          <w:sz w:val="22"/>
          <w:szCs w:val="22"/>
          <w:rtl/>
          <w:lang w:bidi="fa-IR"/>
        </w:rPr>
      </w:pPr>
    </w:p>
    <w:p w14:paraId="331A1A84" w14:textId="77777777" w:rsidR="00F17C51" w:rsidRDefault="00F17C51" w:rsidP="00F17C51">
      <w:pPr>
        <w:bidi/>
        <w:ind w:left="425"/>
        <w:jc w:val="both"/>
        <w:rPr>
          <w:rFonts w:ascii="Arial" w:hAnsi="Arial" w:cs="B Mitra"/>
          <w:b/>
          <w:bCs/>
          <w:sz w:val="22"/>
          <w:szCs w:val="22"/>
          <w:rtl/>
          <w:lang w:bidi="fa-IR"/>
        </w:rPr>
      </w:pPr>
    </w:p>
    <w:p w14:paraId="0B780303" w14:textId="77777777" w:rsidR="00F17C51" w:rsidRDefault="00F17C51" w:rsidP="00F17C51">
      <w:pPr>
        <w:bidi/>
        <w:ind w:left="425"/>
        <w:jc w:val="both"/>
        <w:rPr>
          <w:rFonts w:ascii="Arial" w:hAnsi="Arial" w:cs="B Mitra"/>
          <w:b/>
          <w:bCs/>
          <w:sz w:val="22"/>
          <w:szCs w:val="22"/>
          <w:rtl/>
          <w:lang w:bidi="fa-IR"/>
        </w:rPr>
      </w:pPr>
    </w:p>
    <w:p w14:paraId="16184164" w14:textId="77777777" w:rsidR="00F17C51" w:rsidRDefault="00F17C51" w:rsidP="00F17C51">
      <w:pPr>
        <w:bidi/>
        <w:ind w:left="425"/>
        <w:jc w:val="both"/>
        <w:rPr>
          <w:rFonts w:ascii="Arial" w:hAnsi="Arial" w:cs="B Mitra"/>
          <w:b/>
          <w:bCs/>
          <w:sz w:val="22"/>
          <w:szCs w:val="22"/>
          <w:rtl/>
          <w:lang w:bidi="fa-IR"/>
        </w:rPr>
      </w:pPr>
    </w:p>
    <w:p w14:paraId="3B914EC1" w14:textId="77777777" w:rsidR="00F66A22" w:rsidRDefault="00F66A22"/>
    <w:sectPr w:rsidR="00F66A22" w:rsidSect="00F17C51">
      <w:pgSz w:w="10319" w:h="14571" w:code="13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51"/>
    <w:rsid w:val="001459FA"/>
    <w:rsid w:val="002A7EA2"/>
    <w:rsid w:val="005E5AEB"/>
    <w:rsid w:val="006A23E2"/>
    <w:rsid w:val="007025F7"/>
    <w:rsid w:val="00811CC0"/>
    <w:rsid w:val="00D62EC6"/>
    <w:rsid w:val="00F17C51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B1C5"/>
  <w15:docId w15:val="{7B94789B-8BCA-4B27-9B7F-4CA9E734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51"/>
    <w:pPr>
      <w:spacing w:after="0" w:line="240" w:lineRule="auto"/>
    </w:pPr>
    <w:rPr>
      <w:rFonts w:ascii="Times New Roman" w:eastAsia="Times New Roman" w:hAnsi="Times New Roman" w:cs="B Badr"/>
      <w:kern w:val="32"/>
      <w:sz w:val="28"/>
      <w:szCs w:val="24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Mousavi</dc:creator>
  <cp:keywords/>
  <dc:description/>
  <cp:lastModifiedBy>user</cp:lastModifiedBy>
  <cp:revision>2</cp:revision>
  <dcterms:created xsi:type="dcterms:W3CDTF">2023-05-22T11:35:00Z</dcterms:created>
  <dcterms:modified xsi:type="dcterms:W3CDTF">2023-05-22T11:35:00Z</dcterms:modified>
</cp:coreProperties>
</file>